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111A" w14:textId="77777777" w:rsidR="00075DF8" w:rsidRPr="00D64BA5" w:rsidRDefault="00075DF8" w:rsidP="00075DF8">
      <w:pPr>
        <w:pStyle w:val="NoSpacing"/>
        <w:rPr>
          <w:b/>
        </w:rPr>
      </w:pPr>
      <w:r w:rsidRPr="00D64BA5">
        <w:rPr>
          <w:b/>
        </w:rPr>
        <w:t>IDAHO JUNIOR RODEO ASSOCIATION</w:t>
      </w:r>
    </w:p>
    <w:p w14:paraId="6E76C984" w14:textId="563EC5B3" w:rsidR="00075DF8" w:rsidRPr="00D64BA5" w:rsidRDefault="00A55DFC" w:rsidP="00075DF8">
      <w:pPr>
        <w:pStyle w:val="NoSpacing"/>
        <w:rPr>
          <w:b/>
        </w:rPr>
      </w:pPr>
      <w:r>
        <w:rPr>
          <w:b/>
        </w:rPr>
        <w:t>GENERAL MEMBERSHIP/BOARD OF DIRECTOR</w:t>
      </w:r>
      <w:r w:rsidR="00075DF8" w:rsidRPr="00D64BA5">
        <w:rPr>
          <w:b/>
        </w:rPr>
        <w:t xml:space="preserve"> MEETING MINUTES</w:t>
      </w:r>
    </w:p>
    <w:p w14:paraId="5E1DBA32" w14:textId="147A5D92" w:rsidR="00075DF8" w:rsidRPr="00D64BA5" w:rsidRDefault="009B0BF1" w:rsidP="00075DF8">
      <w:pPr>
        <w:pStyle w:val="NoSpacing"/>
        <w:rPr>
          <w:b/>
        </w:rPr>
      </w:pPr>
      <w:r>
        <w:rPr>
          <w:b/>
        </w:rPr>
        <w:t>MARCH 5, 2023</w:t>
      </w:r>
    </w:p>
    <w:p w14:paraId="357D0A13" w14:textId="1D518841" w:rsidR="00075DF8" w:rsidRPr="00D64BA5" w:rsidRDefault="00A55DFC" w:rsidP="00075DF8">
      <w:pPr>
        <w:pStyle w:val="NoSpacing"/>
        <w:rPr>
          <w:b/>
        </w:rPr>
      </w:pPr>
      <w:r>
        <w:rPr>
          <w:b/>
        </w:rPr>
        <w:t>FLAGS WEST</w:t>
      </w:r>
      <w:r w:rsidR="00075DF8" w:rsidRPr="00D64BA5">
        <w:rPr>
          <w:b/>
        </w:rPr>
        <w:t xml:space="preserve">, </w:t>
      </w:r>
      <w:r>
        <w:rPr>
          <w:b/>
        </w:rPr>
        <w:t>DOWNEY</w:t>
      </w:r>
      <w:r w:rsidR="00075DF8" w:rsidRPr="00D64BA5">
        <w:rPr>
          <w:b/>
        </w:rPr>
        <w:t xml:space="preserve"> AT </w:t>
      </w:r>
      <w:r>
        <w:rPr>
          <w:b/>
        </w:rPr>
        <w:t>5</w:t>
      </w:r>
      <w:r w:rsidR="00075DF8" w:rsidRPr="00D64BA5">
        <w:rPr>
          <w:b/>
        </w:rPr>
        <w:t>:</w:t>
      </w:r>
      <w:r>
        <w:rPr>
          <w:b/>
        </w:rPr>
        <w:t>15</w:t>
      </w:r>
      <w:r w:rsidR="00075DF8" w:rsidRPr="00D64BA5">
        <w:rPr>
          <w:b/>
        </w:rPr>
        <w:t xml:space="preserve"> PM</w:t>
      </w:r>
    </w:p>
    <w:p w14:paraId="18F842B0" w14:textId="77777777" w:rsidR="00075DF8" w:rsidRDefault="00075DF8" w:rsidP="00075DF8">
      <w:pPr>
        <w:pStyle w:val="NoSpacing"/>
      </w:pPr>
    </w:p>
    <w:p w14:paraId="07230DDE" w14:textId="5FA09DF3" w:rsidR="00075DF8" w:rsidRDefault="00075DF8" w:rsidP="00075DF8">
      <w:pPr>
        <w:pStyle w:val="NoSpacing"/>
      </w:pPr>
      <w:r>
        <w:t xml:space="preserve">Present at Meeting:  </w:t>
      </w:r>
      <w:r w:rsidR="00A55DFC">
        <w:t xml:space="preserve">President </w:t>
      </w:r>
      <w:r w:rsidR="009B0BF1">
        <w:t>Tyler &amp; Sara Kunz</w:t>
      </w:r>
      <w:r>
        <w:t xml:space="preserve">, </w:t>
      </w:r>
      <w:r w:rsidR="009B0BF1">
        <w:t>Secretary Lynette &amp; Cole</w:t>
      </w:r>
      <w:r>
        <w:t xml:space="preserve"> Smith, </w:t>
      </w:r>
      <w:r w:rsidR="009B0BF1">
        <w:t>B</w:t>
      </w:r>
      <w:r w:rsidR="00A55DFC">
        <w:t xml:space="preserve">en &amp; Laurie Bennett, </w:t>
      </w:r>
      <w:r>
        <w:t xml:space="preserve">Cort Jones, </w:t>
      </w:r>
      <w:r w:rsidR="00A55DFC">
        <w:t>Callie &amp; Bella Smith</w:t>
      </w:r>
      <w:r>
        <w:t xml:space="preserve">, </w:t>
      </w:r>
      <w:r w:rsidR="00A55DFC">
        <w:t xml:space="preserve">Dani Miller, Clay &amp; Taylor Lloyd, </w:t>
      </w:r>
      <w:r w:rsidR="009B0BF1">
        <w:t xml:space="preserve">Nate &amp; Makale Thompson, Colton Smith, </w:t>
      </w:r>
      <w:r w:rsidR="00A55DFC">
        <w:t xml:space="preserve">Marie Losee. Not present were </w:t>
      </w:r>
      <w:r>
        <w:t xml:space="preserve">Casey Thompson </w:t>
      </w:r>
      <w:r w:rsidR="00A55DFC">
        <w:t>and Amanda Scott.</w:t>
      </w:r>
    </w:p>
    <w:p w14:paraId="66D7AC67" w14:textId="77777777" w:rsidR="00075DF8" w:rsidRDefault="00075DF8" w:rsidP="00075DF8">
      <w:pPr>
        <w:pStyle w:val="NoSpacing"/>
      </w:pPr>
    </w:p>
    <w:p w14:paraId="7AFDD271" w14:textId="5A07B19F" w:rsidR="00075DF8" w:rsidRDefault="00075DF8" w:rsidP="00075DF8">
      <w:pPr>
        <w:pStyle w:val="NoSpacing"/>
      </w:pPr>
      <w:r>
        <w:t xml:space="preserve">Board Meeting began at </w:t>
      </w:r>
      <w:r w:rsidR="00A55DFC">
        <w:t>5</w:t>
      </w:r>
      <w:r>
        <w:t>:</w:t>
      </w:r>
      <w:r w:rsidR="00A55DFC">
        <w:t>15</w:t>
      </w:r>
      <w:r>
        <w:t xml:space="preserve"> pm.</w:t>
      </w:r>
    </w:p>
    <w:p w14:paraId="767F2FE2" w14:textId="74360D2E" w:rsidR="00075DF8" w:rsidRDefault="00075DF8" w:rsidP="00075DF8">
      <w:pPr>
        <w:pStyle w:val="NoSpacing"/>
      </w:pPr>
    </w:p>
    <w:p w14:paraId="7029AB8E" w14:textId="77777777" w:rsidR="004A7059" w:rsidRDefault="00A55DFC" w:rsidP="00075DF8">
      <w:pPr>
        <w:pStyle w:val="NoSpacing"/>
      </w:pPr>
      <w:r>
        <w:t xml:space="preserve">President </w:t>
      </w:r>
      <w:r w:rsidR="009B0BF1">
        <w:t>Tyler Kunz</w:t>
      </w:r>
      <w:r>
        <w:t xml:space="preserve"> welcomed everyone to the general membership meeting. We have some open seats on the board that need to be filled from others stepping down since our last meeting. </w:t>
      </w:r>
      <w:r w:rsidR="009B0BF1">
        <w:t>Tyler has asked Nate Thompson to be the new Vice President and he has accepted. Cort Jones made the motion to accept Nate Thompson as the Vice President for the next 2 years and Clay Lloyd seconded the motion. All were in favor and the motion carried.</w:t>
      </w:r>
    </w:p>
    <w:p w14:paraId="749836B7" w14:textId="77777777" w:rsidR="004A7059" w:rsidRDefault="004A7059" w:rsidP="00075DF8">
      <w:pPr>
        <w:pStyle w:val="NoSpacing"/>
      </w:pPr>
    </w:p>
    <w:p w14:paraId="58A4978B" w14:textId="63950CA2" w:rsidR="00A55DFC" w:rsidRDefault="009B0BF1" w:rsidP="00075DF8">
      <w:pPr>
        <w:pStyle w:val="NoSpacing"/>
      </w:pPr>
      <w:r>
        <w:t>Cort Jones</w:t>
      </w:r>
      <w:r w:rsidR="00A55DFC">
        <w:t xml:space="preserve"> made the motion to </w:t>
      </w:r>
      <w:r w:rsidR="004A7059">
        <w:t>nominate</w:t>
      </w:r>
      <w:r w:rsidR="00A55DFC">
        <w:t xml:space="preserve"> </w:t>
      </w:r>
      <w:r>
        <w:t>Miles &amp; Jessie Steadman</w:t>
      </w:r>
      <w:r w:rsidR="00A55DFC">
        <w:t xml:space="preserve"> to the board to be the </w:t>
      </w:r>
      <w:r w:rsidR="004A7059">
        <w:t>p</w:t>
      </w:r>
      <w:r>
        <w:t xml:space="preserve">ole </w:t>
      </w:r>
      <w:r w:rsidR="004A7059">
        <w:t>b</w:t>
      </w:r>
      <w:r>
        <w:t>ending</w:t>
      </w:r>
      <w:r w:rsidR="00A55DFC">
        <w:t xml:space="preserve"> event director</w:t>
      </w:r>
      <w:r w:rsidR="004A7059">
        <w:t>s and Cole Smith</w:t>
      </w:r>
      <w:r w:rsidR="00A55DFC">
        <w:t xml:space="preserve"> seconded the motion.</w:t>
      </w:r>
      <w:r w:rsidR="00477843">
        <w:t xml:space="preserve"> </w:t>
      </w:r>
      <w:r w:rsidR="004A7059">
        <w:t>Colton Smith</w:t>
      </w:r>
      <w:r w:rsidR="00477843">
        <w:t xml:space="preserve"> made the motion to </w:t>
      </w:r>
      <w:r w:rsidR="004A7059">
        <w:t>nominate</w:t>
      </w:r>
      <w:r w:rsidR="00477843">
        <w:t xml:space="preserve"> </w:t>
      </w:r>
      <w:r w:rsidR="004A7059">
        <w:t>Cole Smith</w:t>
      </w:r>
      <w:r w:rsidR="00477843">
        <w:t xml:space="preserve"> to the board to be the </w:t>
      </w:r>
      <w:r w:rsidR="004A7059">
        <w:t>breakaway and tie down</w:t>
      </w:r>
      <w:r w:rsidR="00477843">
        <w:t xml:space="preserve"> events director</w:t>
      </w:r>
      <w:r w:rsidR="004A7059">
        <w:t xml:space="preserve"> and Clay Lloyd</w:t>
      </w:r>
      <w:r w:rsidR="00477843">
        <w:t xml:space="preserve"> seconded the motion.</w:t>
      </w:r>
      <w:r w:rsidR="004A7059">
        <w:t xml:space="preserve"> Nate Thompson made the motion to nominate Colton Smith to the board to be the team roping events director and was seconded by Laurie Bennett.</w:t>
      </w:r>
      <w:r w:rsidR="00477843">
        <w:t xml:space="preserve"> </w:t>
      </w:r>
      <w:r w:rsidR="004A7059">
        <w:t xml:space="preserve">Clay Lloyd made the motion to nominate Makale Thompson to be the barrel racing event director and Ben Bennett seconded the motion. </w:t>
      </w:r>
      <w:r w:rsidR="00477843">
        <w:t xml:space="preserve">All </w:t>
      </w:r>
      <w:r w:rsidR="004A7059">
        <w:t xml:space="preserve">nominations were ceased, and all </w:t>
      </w:r>
      <w:r w:rsidR="00477843">
        <w:t>were in favor</w:t>
      </w:r>
      <w:r w:rsidR="004A7059">
        <w:t xml:space="preserve"> of the nominations</w:t>
      </w:r>
      <w:r w:rsidR="00477843">
        <w:t xml:space="preserve"> and the motions carried.</w:t>
      </w:r>
    </w:p>
    <w:p w14:paraId="4498EB7D" w14:textId="398F04BC" w:rsidR="00477843" w:rsidRDefault="00477843" w:rsidP="00075DF8">
      <w:pPr>
        <w:pStyle w:val="NoSpacing"/>
      </w:pPr>
    </w:p>
    <w:p w14:paraId="4EA60BE8" w14:textId="6469AFB7" w:rsidR="00477843" w:rsidRDefault="00477843" w:rsidP="00075DF8">
      <w:pPr>
        <w:pStyle w:val="NoSpacing"/>
      </w:pPr>
      <w:r>
        <w:t>Co</w:t>
      </w:r>
      <w:r w:rsidR="004A7059">
        <w:t>le Smith</w:t>
      </w:r>
      <w:r>
        <w:t xml:space="preserve"> made the motion to adjourn the </w:t>
      </w:r>
      <w:r w:rsidR="004A7059">
        <w:t xml:space="preserve">general </w:t>
      </w:r>
      <w:r>
        <w:t xml:space="preserve">membership meeting and move into the board of directors meeting. Motion was seconded by </w:t>
      </w:r>
      <w:r w:rsidR="0079781A">
        <w:t>Clay Lloyd</w:t>
      </w:r>
      <w:r>
        <w:t>.</w:t>
      </w:r>
    </w:p>
    <w:p w14:paraId="062C32D6" w14:textId="77777777" w:rsidR="00A55DFC" w:rsidRDefault="00A55DFC" w:rsidP="00075DF8">
      <w:pPr>
        <w:pStyle w:val="NoSpacing"/>
      </w:pPr>
    </w:p>
    <w:p w14:paraId="085CF49B" w14:textId="098D37E6" w:rsidR="00075DF8" w:rsidRDefault="00075DF8" w:rsidP="00075DF8">
      <w:pPr>
        <w:pStyle w:val="NoSpacing"/>
      </w:pPr>
      <w:r>
        <w:t xml:space="preserve">The minutes from the </w:t>
      </w:r>
      <w:r w:rsidR="0079781A">
        <w:t>February 27, 2022</w:t>
      </w:r>
      <w:r w:rsidR="00477843">
        <w:t>,</w:t>
      </w:r>
      <w:r>
        <w:t xml:space="preserve"> meeting were </w:t>
      </w:r>
      <w:r w:rsidR="00477843">
        <w:t xml:space="preserve">presented </w:t>
      </w:r>
      <w:r>
        <w:t xml:space="preserve">to </w:t>
      </w:r>
      <w:r w:rsidR="00477843">
        <w:t xml:space="preserve">the </w:t>
      </w:r>
      <w:r>
        <w:t xml:space="preserve">board members to review before the meeting. </w:t>
      </w:r>
      <w:r w:rsidR="0079781A">
        <w:t>Callie Smith</w:t>
      </w:r>
      <w:r>
        <w:t xml:space="preserve"> made the motion to approve the minutes and was seconded by </w:t>
      </w:r>
      <w:r w:rsidR="0079781A">
        <w:t>Cort Jones</w:t>
      </w:r>
      <w:r>
        <w:t>.</w:t>
      </w:r>
      <w:r w:rsidR="0079781A">
        <w:t xml:space="preserve"> All were in favor and the motion carried.</w:t>
      </w:r>
    </w:p>
    <w:p w14:paraId="71208964" w14:textId="77777777" w:rsidR="00075DF8" w:rsidRDefault="00075DF8" w:rsidP="00075DF8">
      <w:pPr>
        <w:pStyle w:val="NoSpacing"/>
      </w:pPr>
    </w:p>
    <w:p w14:paraId="0843AC2E" w14:textId="1153C80C" w:rsidR="00075DF8" w:rsidRPr="00B36518" w:rsidRDefault="00075DF8" w:rsidP="00075DF8">
      <w:pPr>
        <w:pStyle w:val="NoSpacing"/>
      </w:pPr>
      <w:r w:rsidRPr="00B36518">
        <w:t>Lynette Smith presented the Financial Report from January 1, 202</w:t>
      </w:r>
      <w:r w:rsidR="0079781A" w:rsidRPr="00B36518">
        <w:t>2</w:t>
      </w:r>
      <w:r w:rsidRPr="00B36518">
        <w:t xml:space="preserve"> to December 31, 202</w:t>
      </w:r>
      <w:r w:rsidR="0079781A" w:rsidRPr="00B36518">
        <w:t>2</w:t>
      </w:r>
      <w:r w:rsidRPr="00B36518">
        <w:t>. The checking account balance as of</w:t>
      </w:r>
      <w:r w:rsidR="00477843" w:rsidRPr="00B36518">
        <w:t xml:space="preserve"> 12/31</w:t>
      </w:r>
      <w:r w:rsidRPr="00B36518">
        <w:t>/202</w:t>
      </w:r>
      <w:r w:rsidR="0079781A" w:rsidRPr="00B36518">
        <w:t>2</w:t>
      </w:r>
      <w:r w:rsidRPr="00B36518">
        <w:t xml:space="preserve"> is $</w:t>
      </w:r>
      <w:r w:rsidR="00B36518" w:rsidRPr="00B36518">
        <w:t>40,925.26</w:t>
      </w:r>
      <w:r w:rsidR="00477843" w:rsidRPr="00B36518">
        <w:t xml:space="preserve">. We had a net </w:t>
      </w:r>
      <w:r w:rsidR="00B36518" w:rsidRPr="00B36518">
        <w:t>income of</w:t>
      </w:r>
      <w:r w:rsidR="00477843" w:rsidRPr="00B36518">
        <w:t xml:space="preserve"> $</w:t>
      </w:r>
      <w:r w:rsidR="00B36518" w:rsidRPr="00B36518">
        <w:t xml:space="preserve">1,892.24. Lynette presented a financial statement showing last year and the previous year to show the difference between 8 rodeos in 2021 and 6 rodeos and a Top 10 in 2022. </w:t>
      </w:r>
      <w:r w:rsidR="00B36518">
        <w:t xml:space="preserve">We stayed right within budget and pretty much all that came in went right back out to support the members of that year. </w:t>
      </w:r>
      <w:r w:rsidR="00477843" w:rsidRPr="00B36518">
        <w:t>Cort Jones made the motion to accept the financial report presented and was seconded by Laurie Bennett. All were in favor and the motion carried.</w:t>
      </w:r>
    </w:p>
    <w:p w14:paraId="4C0F3251" w14:textId="77777777" w:rsidR="00075DF8" w:rsidRDefault="00075DF8" w:rsidP="00075DF8">
      <w:pPr>
        <w:pStyle w:val="NoSpacing"/>
      </w:pPr>
    </w:p>
    <w:p w14:paraId="5FDDB231" w14:textId="2CAE8DD8" w:rsidR="00FA7B35" w:rsidRDefault="0079781A" w:rsidP="00075DF8">
      <w:pPr>
        <w:pStyle w:val="NoSpacing"/>
      </w:pPr>
      <w:r>
        <w:t>After meeting with Bannock County, the rodeo dates available for this summer will be June 16-17, June 30-July, July 15 and July 29</w:t>
      </w:r>
      <w:r w:rsidRPr="0079781A">
        <w:rPr>
          <w:vertAlign w:val="superscript"/>
        </w:rPr>
        <w:t>th</w:t>
      </w:r>
      <w:r>
        <w:t xml:space="preserve">. All rodeos will be able to be held in the upper arenas in Pocatello and they would like to sign a 3 year contract for 2023, 2024 and 2025 and get our dates soft set for the next 3 years. There was discussion about staying away from Jr. High National Dates; as much as we try to it’s also just a summer association and </w:t>
      </w:r>
      <w:r w:rsidR="00B44955">
        <w:t>dates are limited in June and July</w:t>
      </w:r>
      <w:r>
        <w:t>. These are the only dates available in Pocatello,</w:t>
      </w:r>
      <w:r w:rsidR="00B44955">
        <w:t xml:space="preserve"> due to the horse racers and other events wanting the upper arena now too. I</w:t>
      </w:r>
      <w:r>
        <w:t xml:space="preserve">f we want other dates, we would have to look at other venues. </w:t>
      </w:r>
      <w:r w:rsidR="00B44955">
        <w:t>A plan B could be</w:t>
      </w:r>
      <w:r w:rsidR="0044025D">
        <w:t xml:space="preserve"> going to</w:t>
      </w:r>
      <w:r w:rsidR="00B44955">
        <w:t xml:space="preserve"> Rexburg. The 15</w:t>
      </w:r>
      <w:r w:rsidR="00B44955" w:rsidRPr="00B44955">
        <w:rPr>
          <w:vertAlign w:val="superscript"/>
        </w:rPr>
        <w:t>th</w:t>
      </w:r>
      <w:r w:rsidR="00B44955">
        <w:t xml:space="preserve"> of July would have to be an evening rodeo. </w:t>
      </w:r>
      <w:r w:rsidR="0044025D">
        <w:t xml:space="preserve">There was lots of discussion on dropping rodeos to help accommodate those that go to next level rodeos. Although, there is always another event going on and it’s too hard to work around every other event when it’s a choice to go to next level rodeos or any jr rodeos. </w:t>
      </w:r>
      <w:r w:rsidR="00B44955">
        <w:t>The Top 10 Rodeo could be held on August 19</w:t>
      </w:r>
      <w:r w:rsidR="00B44955" w:rsidRPr="00B44955">
        <w:rPr>
          <w:vertAlign w:val="superscript"/>
        </w:rPr>
        <w:t>th</w:t>
      </w:r>
      <w:r w:rsidR="00B44955">
        <w:t xml:space="preserve"> in conjunction with the Bear Lake County Fair. We would be the Saturday Night event and they would pay us to come which would help to pay for awards and payout. It would be neat to be back to a fair atmosphere for the Top 10. Cort Jones made the motion to stay in Pocatello for all rodeos with the dates presented with the exception if the Commissioners veto the dates. Colton Smith seconded the motion. All were in favor and the motion carried.</w:t>
      </w:r>
    </w:p>
    <w:p w14:paraId="5810BC77" w14:textId="77777777" w:rsidR="00B44955" w:rsidRDefault="00B44955" w:rsidP="00075DF8">
      <w:pPr>
        <w:pStyle w:val="NoSpacing"/>
      </w:pPr>
    </w:p>
    <w:p w14:paraId="4604FFE3" w14:textId="76CED850" w:rsidR="00B44955" w:rsidRDefault="00B44955" w:rsidP="00075DF8">
      <w:pPr>
        <w:pStyle w:val="NoSpacing"/>
      </w:pPr>
      <w:r>
        <w:t>7C Productions (Jason Clemens) has been our contractor for the past couple of years and has done a great job. He has increased his bid significantly this year and said he understood if we needed to put it back out to bid. We received another bid from Cameron Tuckett with CT Rodeo, he is quite a bit cheaper but he has conflicts with some of our dates</w:t>
      </w:r>
      <w:r w:rsidR="00447706">
        <w:t xml:space="preserve"> and there was concern about uniformity of calves and steers. He would also like to bring ponies instead of steers for roughstock events but is not a deal breaker if we don’t want the ponies.</w:t>
      </w:r>
      <w:r>
        <w:t xml:space="preserve"> Colton Smith commented that he loved the </w:t>
      </w:r>
      <w:r>
        <w:lastRenderedPageBreak/>
        <w:t>calves from Jason but felt the s</w:t>
      </w:r>
      <w:r w:rsidR="00867D9A">
        <w:t>t</w:t>
      </w:r>
      <w:r>
        <w:t xml:space="preserve">eers were too strong last year. </w:t>
      </w:r>
      <w:r w:rsidR="00447706">
        <w:t xml:space="preserve">Nate Thompson also commented that he would like to see the 10-13 calves be the same for the girls and the boys. </w:t>
      </w:r>
      <w:r>
        <w:t xml:space="preserve">There was lots of discussion about stock between the </w:t>
      </w:r>
      <w:r w:rsidR="00447706">
        <w:t>two</w:t>
      </w:r>
      <w:r>
        <w:t xml:space="preserve"> contractors. Cort Jones made the motion to accept 7C Productions bid and increase our entry fees</w:t>
      </w:r>
      <w:r w:rsidR="00447706">
        <w:t xml:space="preserve"> to cover the difference</w:t>
      </w:r>
      <w:r>
        <w:t>. Ben Bennett seconded the motion.</w:t>
      </w:r>
      <w:r w:rsidR="00447706">
        <w:t xml:space="preserve"> All were in favor and the motion carried. Makale Thompson made the motion for Tyler, Nate and Lynette to figure out how to make up the difference and where and how fees need to be increased. Cole Smith seconded the motion. All were in favor and the motion carried.</w:t>
      </w:r>
    </w:p>
    <w:p w14:paraId="14F3D62D" w14:textId="77777777" w:rsidR="0079781A" w:rsidRDefault="0079781A" w:rsidP="00075DF8">
      <w:pPr>
        <w:pStyle w:val="NoSpacing"/>
      </w:pPr>
    </w:p>
    <w:p w14:paraId="523C6370" w14:textId="44321C95" w:rsidR="00397406" w:rsidRDefault="00447706" w:rsidP="00075DF8">
      <w:pPr>
        <w:pStyle w:val="NoSpacing"/>
      </w:pPr>
      <w:r>
        <w:t>In old business, we will still require 3 or more entries at the start of the season in the roughstock events, namely the bucking horse events, to hold them. The team roping will also stay at entering twice for both age groups. Kids must switch ends or partners and no draw partners unless their partner is gone to Nationals or for vet/medical reasons. If a partner is gone, partners will be drawn for and not paired due to multiple partners being gone and available on each end.</w:t>
      </w:r>
    </w:p>
    <w:p w14:paraId="1ACB71E0" w14:textId="77777777" w:rsidR="00447706" w:rsidRDefault="00447706" w:rsidP="00075DF8">
      <w:pPr>
        <w:pStyle w:val="NoSpacing"/>
      </w:pPr>
    </w:p>
    <w:p w14:paraId="52E63520" w14:textId="77777777" w:rsidR="00DB6DAD" w:rsidRDefault="00447706" w:rsidP="00075DF8">
      <w:pPr>
        <w:pStyle w:val="NoSpacing"/>
      </w:pPr>
      <w:r>
        <w:t xml:space="preserve">In new business, there was discussion about offering day prizes vs day buckles and the prizes would already be ordered and ready to hand out at each rodeo for the winners. It would take away the option to get money or a buckle but </w:t>
      </w:r>
      <w:r w:rsidR="00DB6DAD">
        <w:t>this way it would already be available to hand out and kids wouldn’t have to wait until the year end prizes to receive their prize. It would be something of silver or leather of equal value to a buckle and still do a cash payout for 2</w:t>
      </w:r>
      <w:r w:rsidR="00DB6DAD" w:rsidRPr="00DB6DAD">
        <w:rPr>
          <w:vertAlign w:val="superscript"/>
        </w:rPr>
        <w:t>nd</w:t>
      </w:r>
      <w:r w:rsidR="00DB6DAD">
        <w:t>-4</w:t>
      </w:r>
      <w:r w:rsidR="00DB6DAD" w:rsidRPr="00DB6DAD">
        <w:rPr>
          <w:vertAlign w:val="superscript"/>
        </w:rPr>
        <w:t>th</w:t>
      </w:r>
      <w:r w:rsidR="00DB6DAD">
        <w:t xml:space="preserve"> places. It was decided to leave at buckles with the option of ordering a buckle or money. </w:t>
      </w:r>
    </w:p>
    <w:p w14:paraId="2827FAE9" w14:textId="77777777" w:rsidR="00DB6DAD" w:rsidRDefault="00DB6DAD" w:rsidP="00075DF8">
      <w:pPr>
        <w:pStyle w:val="NoSpacing"/>
      </w:pPr>
    </w:p>
    <w:p w14:paraId="7E9F813C" w14:textId="77777777" w:rsidR="0044025D" w:rsidRDefault="00DB6DAD" w:rsidP="00075DF8">
      <w:pPr>
        <w:pStyle w:val="NoSpacing"/>
      </w:pPr>
      <w:r>
        <w:t>Other rule changes proposed, in the 0-6 dummy roping to let the parents help rebuild their loop or to have a 2</w:t>
      </w:r>
      <w:r w:rsidRPr="00DB6DAD">
        <w:rPr>
          <w:vertAlign w:val="superscript"/>
        </w:rPr>
        <w:t>nd</w:t>
      </w:r>
      <w:r>
        <w:t xml:space="preserve"> loop already built and ready if they choose to use one. Cole Smith made the motion to have parents/helper have a 2</w:t>
      </w:r>
      <w:r w:rsidRPr="00DB6DAD">
        <w:rPr>
          <w:vertAlign w:val="superscript"/>
        </w:rPr>
        <w:t>nd</w:t>
      </w:r>
      <w:r>
        <w:t xml:space="preserve"> loop already built and ready to use and Clay Lloyd seconded the motion. All were in favor and the motion carried. In the 0-6 goat ribbon pole, it is proposed to let go of the goat when the runner crosses the line and use a shorter rope so it’s not a straight foot race. Cole Smith made the motion to use a 4-foot rope and let the goat go when the runner crosses the line and was seconded by Clay Lloyd. All were in favor and the motion carried. In the 7-9 dummy roping, it was proposed to split the event for boys and girls dummy roping. The event would still be held on the same dummy/same line, but times and points would be kept separate. Makale Thompson made the motion to split the 7-9 dummy roping for boys and girls events and points to be kept separate. Laurie Bennett seconded the motion. All were in favor and the motion carried. </w:t>
      </w:r>
    </w:p>
    <w:p w14:paraId="22489FF9" w14:textId="77777777" w:rsidR="0044025D" w:rsidRDefault="0044025D" w:rsidP="00075DF8">
      <w:pPr>
        <w:pStyle w:val="NoSpacing"/>
      </w:pPr>
    </w:p>
    <w:p w14:paraId="670B8989" w14:textId="2BA33AE2" w:rsidR="00447706" w:rsidRDefault="00DB6DAD" w:rsidP="00075DF8">
      <w:pPr>
        <w:pStyle w:val="NoSpacing"/>
      </w:pPr>
      <w:r>
        <w:t>It was also proposed to lower the steer wrestling entry fee to match the other 14-17 events instead of being double the cost in hopes</w:t>
      </w:r>
      <w:r w:rsidR="0044025D">
        <w:t xml:space="preserve"> to keep it more uniform</w:t>
      </w:r>
      <w:r w:rsidR="00B15A2B">
        <w:t xml:space="preserve"> with the other events</w:t>
      </w:r>
      <w:r w:rsidR="0044025D">
        <w:t>.</w:t>
      </w:r>
      <w:r w:rsidR="00B15A2B">
        <w:t xml:space="preserve"> The roughstock events will still be more since those events are an extra cost to the association.</w:t>
      </w:r>
    </w:p>
    <w:p w14:paraId="0877F665" w14:textId="77777777" w:rsidR="0044025D" w:rsidRDefault="0044025D" w:rsidP="00075DF8">
      <w:pPr>
        <w:pStyle w:val="NoSpacing"/>
      </w:pPr>
    </w:p>
    <w:p w14:paraId="573801FD" w14:textId="572DDB16" w:rsidR="0044025D" w:rsidRDefault="0044025D" w:rsidP="00075DF8">
      <w:pPr>
        <w:pStyle w:val="NoSpacing"/>
      </w:pPr>
      <w:r>
        <w:t xml:space="preserve">The cost of saddles continues to increase and even though we have a sponsor willing to cover the difference in the cost of saddles and certificates vs the Association having to cover that cost, the fees to be a sponsor still needs to be raised. To be a saddle sponsor will now be $1200 instead of $800 per saddle. </w:t>
      </w:r>
    </w:p>
    <w:p w14:paraId="1748B367" w14:textId="77777777" w:rsidR="00447706" w:rsidRDefault="00447706" w:rsidP="00075DF8">
      <w:pPr>
        <w:pStyle w:val="NoSpacing"/>
      </w:pPr>
    </w:p>
    <w:p w14:paraId="36B7FE0F" w14:textId="77777777" w:rsidR="0044025D" w:rsidRDefault="0044025D" w:rsidP="00075DF8">
      <w:pPr>
        <w:pStyle w:val="NoSpacing"/>
      </w:pPr>
      <w:r>
        <w:t xml:space="preserve">The Presidency will decide how much individual and family sponsorships and memberships will need to be along with entry fees when figuring how to accommodate the stock contractor increase. </w:t>
      </w:r>
    </w:p>
    <w:p w14:paraId="7B15B943" w14:textId="77777777" w:rsidR="0044025D" w:rsidRDefault="0044025D" w:rsidP="00075DF8">
      <w:pPr>
        <w:pStyle w:val="NoSpacing"/>
      </w:pPr>
    </w:p>
    <w:p w14:paraId="3CEC340C" w14:textId="3999D88D" w:rsidR="00226FAE" w:rsidRDefault="00226FAE" w:rsidP="00075DF8">
      <w:pPr>
        <w:pStyle w:val="NoSpacing"/>
      </w:pPr>
      <w:r>
        <w:t xml:space="preserve">We will </w:t>
      </w:r>
      <w:r w:rsidR="0044025D">
        <w:t xml:space="preserve">continue to use </w:t>
      </w:r>
      <w:r>
        <w:t>the online entry system for the rodeos again and an online form to be filled out for memberships and sponsorships and will be available after March 1</w:t>
      </w:r>
      <w:r w:rsidRPr="00226FAE">
        <w:rPr>
          <w:vertAlign w:val="superscript"/>
        </w:rPr>
        <w:t>st</w:t>
      </w:r>
      <w:r>
        <w:t>. The website and Facebook will</w:t>
      </w:r>
      <w:r w:rsidR="00B15A2B">
        <w:t xml:space="preserve"> also continue to</w:t>
      </w:r>
      <w:r>
        <w:t xml:space="preserve"> be used to post all information.</w:t>
      </w:r>
    </w:p>
    <w:p w14:paraId="780B9D0F" w14:textId="77777777" w:rsidR="00B15A2B" w:rsidRDefault="00B15A2B" w:rsidP="00075DF8">
      <w:pPr>
        <w:pStyle w:val="NoSpacing"/>
      </w:pPr>
    </w:p>
    <w:p w14:paraId="28F46D25" w14:textId="7EBD1310" w:rsidR="00B15A2B" w:rsidRDefault="00B15A2B" w:rsidP="00075DF8">
      <w:pPr>
        <w:pStyle w:val="NoSpacing"/>
      </w:pPr>
      <w:r>
        <w:t>Nate Thompson made the motion to count all rodeos as it is a choice to go to next level rodeos or any jr rodeos that people will have to make. Laurie Bennett seconded the motion. All were in favor and the motion carried.</w:t>
      </w:r>
    </w:p>
    <w:p w14:paraId="57010FD7" w14:textId="77777777" w:rsidR="00075DF8" w:rsidRDefault="00075DF8" w:rsidP="00075DF8">
      <w:pPr>
        <w:pStyle w:val="NoSpacing"/>
      </w:pPr>
    </w:p>
    <w:p w14:paraId="5EC999EC" w14:textId="78E8316D" w:rsidR="00075DF8" w:rsidRDefault="00B15A2B" w:rsidP="00075DF8">
      <w:pPr>
        <w:pStyle w:val="NoSpacing"/>
      </w:pPr>
      <w:r>
        <w:t>Clay Lloyd</w:t>
      </w:r>
      <w:r w:rsidR="00075DF8">
        <w:t xml:space="preserve"> made the motion to adjourn the meeting at </w:t>
      </w:r>
      <w:r w:rsidR="00226FAE">
        <w:t>7</w:t>
      </w:r>
      <w:r w:rsidR="00075DF8">
        <w:t>:</w:t>
      </w:r>
      <w:r w:rsidR="00226FAE">
        <w:t>0</w:t>
      </w:r>
      <w:r w:rsidR="00075DF8">
        <w:t xml:space="preserve">0 pm. </w:t>
      </w:r>
      <w:r>
        <w:t>Ben Bennett</w:t>
      </w:r>
      <w:r w:rsidR="00075DF8">
        <w:t xml:space="preserve"> seconded the motion. All were in favor and the motion carried.</w:t>
      </w:r>
    </w:p>
    <w:p w14:paraId="7722E55F" w14:textId="77777777" w:rsidR="00075DF8" w:rsidRDefault="00075DF8" w:rsidP="00075DF8">
      <w:pPr>
        <w:pStyle w:val="NoSpacing"/>
      </w:pPr>
    </w:p>
    <w:p w14:paraId="2E6FE360" w14:textId="77777777" w:rsidR="00866F0F" w:rsidRDefault="00075DF8" w:rsidP="00075DF8">
      <w:pPr>
        <w:pStyle w:val="NoSpacing"/>
      </w:pPr>
      <w:r>
        <w:t>Respectfully submitted,</w:t>
      </w:r>
      <w:r w:rsidR="00866F0F">
        <w:t xml:space="preserve"> </w:t>
      </w:r>
    </w:p>
    <w:p w14:paraId="6971472A" w14:textId="77777777" w:rsidR="00866F0F" w:rsidRDefault="00866F0F" w:rsidP="00075DF8">
      <w:pPr>
        <w:pStyle w:val="NoSpacing"/>
      </w:pPr>
    </w:p>
    <w:p w14:paraId="2E4050D9" w14:textId="77777777" w:rsidR="00866F0F" w:rsidRDefault="00866F0F" w:rsidP="00075DF8">
      <w:pPr>
        <w:pStyle w:val="NoSpacing"/>
      </w:pPr>
    </w:p>
    <w:p w14:paraId="0F369D84" w14:textId="77777777" w:rsidR="00866F0F" w:rsidRDefault="00075DF8" w:rsidP="00075DF8">
      <w:pPr>
        <w:pStyle w:val="NoSpacing"/>
      </w:pPr>
      <w:r>
        <w:t>Lynette Smith</w:t>
      </w:r>
    </w:p>
    <w:p w14:paraId="2B44BD19" w14:textId="35CCDC92" w:rsidR="00075DF8" w:rsidRDefault="00075DF8" w:rsidP="00075DF8">
      <w:pPr>
        <w:pStyle w:val="NoSpacing"/>
      </w:pPr>
      <w:r>
        <w:t>Secretary</w:t>
      </w:r>
    </w:p>
    <w:p w14:paraId="7EBADBE9" w14:textId="77777777" w:rsidR="00BD1B4C" w:rsidRDefault="00BD1B4C"/>
    <w:sectPr w:rsidR="00BD1B4C" w:rsidSect="00413D03">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7CC3"/>
    <w:multiLevelType w:val="hybridMultilevel"/>
    <w:tmpl w:val="D220A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B50B0D"/>
    <w:multiLevelType w:val="hybridMultilevel"/>
    <w:tmpl w:val="2E386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297F28"/>
    <w:multiLevelType w:val="hybridMultilevel"/>
    <w:tmpl w:val="D092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D6048"/>
    <w:multiLevelType w:val="hybridMultilevel"/>
    <w:tmpl w:val="FDC8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314542">
    <w:abstractNumId w:val="3"/>
  </w:num>
  <w:num w:numId="2" w16cid:durableId="160240141">
    <w:abstractNumId w:val="0"/>
  </w:num>
  <w:num w:numId="3" w16cid:durableId="921718671">
    <w:abstractNumId w:val="2"/>
  </w:num>
  <w:num w:numId="4" w16cid:durableId="1759712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F8"/>
    <w:rsid w:val="00075DF8"/>
    <w:rsid w:val="000F4BA5"/>
    <w:rsid w:val="001A2002"/>
    <w:rsid w:val="00226FAE"/>
    <w:rsid w:val="00397406"/>
    <w:rsid w:val="003A745E"/>
    <w:rsid w:val="00413D03"/>
    <w:rsid w:val="00436169"/>
    <w:rsid w:val="0044025D"/>
    <w:rsid w:val="00447706"/>
    <w:rsid w:val="00454BD3"/>
    <w:rsid w:val="00477843"/>
    <w:rsid w:val="004A7059"/>
    <w:rsid w:val="00640B17"/>
    <w:rsid w:val="006C62F1"/>
    <w:rsid w:val="0079781A"/>
    <w:rsid w:val="00833EA8"/>
    <w:rsid w:val="00866F0F"/>
    <w:rsid w:val="00867D9A"/>
    <w:rsid w:val="009B0BF1"/>
    <w:rsid w:val="00A55DFC"/>
    <w:rsid w:val="00B15A2B"/>
    <w:rsid w:val="00B36518"/>
    <w:rsid w:val="00B44955"/>
    <w:rsid w:val="00BD1B4C"/>
    <w:rsid w:val="00D7153A"/>
    <w:rsid w:val="00DB6DAD"/>
    <w:rsid w:val="00F0798F"/>
    <w:rsid w:val="00FA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7E63"/>
  <w15:chartTrackingRefBased/>
  <w15:docId w15:val="{D053D926-C35A-4A0F-9CF7-FEA6C72D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D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1451</TotalTime>
  <Pages>2</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Smith</dc:creator>
  <cp:keywords/>
  <dc:description/>
  <cp:lastModifiedBy>Lynette Smith</cp:lastModifiedBy>
  <cp:revision>8</cp:revision>
  <dcterms:created xsi:type="dcterms:W3CDTF">2024-01-08T15:48:00Z</dcterms:created>
  <dcterms:modified xsi:type="dcterms:W3CDTF">2024-02-24T21:24:00Z</dcterms:modified>
</cp:coreProperties>
</file>